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4" w:rsidRDefault="00DC1C83">
      <w:pPr>
        <w:spacing w:after="0"/>
        <w:jc w:val="both"/>
      </w:pPr>
      <w:r>
        <w:rPr>
          <w:noProof/>
        </w:rPr>
        <w:drawing>
          <wp:inline distT="0" distB="0" distL="0" distR="0">
            <wp:extent cx="5762625" cy="139065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Tr="00141824">
        <w:trPr>
          <w:trHeight w:val="1843"/>
        </w:trPr>
        <w:tc>
          <w:tcPr>
            <w:tcW w:w="10459" w:type="dxa"/>
            <w:gridSpan w:val="2"/>
          </w:tcPr>
          <w:p w:rsidR="00A131E4" w:rsidRDefault="00DC1C83">
            <w:pPr>
              <w:ind w:left="55"/>
              <w:jc w:val="center"/>
            </w:pPr>
            <w:r>
              <w:t xml:space="preserve"> </w:t>
            </w:r>
          </w:p>
          <w:p w:rsidR="00A131E4" w:rsidRDefault="00DC1C83">
            <w:pPr>
              <w:spacing w:after="115"/>
              <w:ind w:left="55"/>
              <w:jc w:val="center"/>
            </w:pPr>
            <w:r>
              <w:t xml:space="preserve"> </w:t>
            </w:r>
          </w:p>
          <w:p w:rsidR="00A131E4" w:rsidRDefault="00DC1C83">
            <w:pPr>
              <w:ind w:left="5"/>
              <w:jc w:val="center"/>
            </w:pPr>
            <w:r>
              <w:rPr>
                <w:sz w:val="36"/>
              </w:rPr>
              <w:t xml:space="preserve">PRIJAVNICA  </w:t>
            </w:r>
          </w:p>
          <w:p w:rsidR="00141824" w:rsidRDefault="00DC1C83">
            <w:pPr>
              <w:ind w:left="2"/>
              <w:jc w:val="center"/>
            </w:pPr>
            <w:r>
              <w:t xml:space="preserve"> prema Javnom pozivu za </w:t>
            </w:r>
            <w:r w:rsidR="00141824">
              <w:t xml:space="preserve">iskazivanje interesa za </w:t>
            </w:r>
            <w:r>
              <w:t xml:space="preserve">najam kućica na Giardinima u sklopu manifestacije </w:t>
            </w:r>
          </w:p>
          <w:p w:rsidR="00A131E4" w:rsidRDefault="00DC1C83">
            <w:pPr>
              <w:ind w:left="2"/>
              <w:jc w:val="center"/>
            </w:pPr>
            <w:r>
              <w:t>“Prosinac u Puli</w:t>
            </w:r>
            <w:r w:rsidR="00141824">
              <w:t xml:space="preserve"> – </w:t>
            </w:r>
            <w:proofErr w:type="spellStart"/>
            <w:r w:rsidR="00141824">
              <w:t>Dicembre</w:t>
            </w:r>
            <w:proofErr w:type="spellEnd"/>
            <w:r w:rsidR="00141824">
              <w:t xml:space="preserve"> </w:t>
            </w:r>
            <w:proofErr w:type="spellStart"/>
            <w:r w:rsidR="00141824">
              <w:t>in</w:t>
            </w:r>
            <w:proofErr w:type="spellEnd"/>
            <w:r w:rsidR="00141824">
              <w:t xml:space="preserve"> città</w:t>
            </w:r>
            <w:r>
              <w:t xml:space="preserve">” 2019. </w:t>
            </w:r>
          </w:p>
        </w:tc>
      </w:tr>
      <w:tr w:rsidR="00A131E4" w:rsidTr="00141824">
        <w:trPr>
          <w:trHeight w:val="68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Naziv pravne/fizičke osobe: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60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Odgovorna osoba: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81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Adresa (ulica, broj, grad, županija):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5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OIB: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816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E-mail adresa: </w:t>
            </w:r>
          </w:p>
          <w:p w:rsidR="00A131E4" w:rsidRDefault="00DC1C83">
            <w:r>
              <w:t xml:space="preserve">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141824" w:rsidTr="00141824">
        <w:trPr>
          <w:trHeight w:val="816"/>
        </w:trPr>
        <w:tc>
          <w:tcPr>
            <w:tcW w:w="3824" w:type="dxa"/>
          </w:tcPr>
          <w:p w:rsidR="00141824" w:rsidRDefault="00141824"/>
          <w:p w:rsidR="00141824" w:rsidRDefault="00141824">
            <w:r>
              <w:t>Web:</w:t>
            </w:r>
          </w:p>
        </w:tc>
        <w:tc>
          <w:tcPr>
            <w:tcW w:w="6635" w:type="dxa"/>
          </w:tcPr>
          <w:p w:rsidR="00141824" w:rsidRDefault="00141824"/>
        </w:tc>
      </w:tr>
      <w:tr w:rsidR="00A131E4" w:rsidTr="00141824">
        <w:trPr>
          <w:trHeight w:val="607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Mobitel: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607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Kontakt osoba: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562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Ponuditelj je u sustavu PDV-a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DA             NE </w:t>
            </w:r>
          </w:p>
        </w:tc>
      </w:tr>
      <w:tr w:rsidR="00A131E4" w:rsidTr="00141824">
        <w:trPr>
          <w:trHeight w:val="1082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Vrsta djelatnosti: </w:t>
            </w:r>
          </w:p>
        </w:tc>
        <w:tc>
          <w:tcPr>
            <w:tcW w:w="6635" w:type="dxa"/>
          </w:tcPr>
          <w:p w:rsidR="00A131E4" w:rsidRDefault="00DC1C83">
            <w:pPr>
              <w:spacing w:after="11"/>
            </w:pPr>
            <w:r>
              <w:t xml:space="preserve"> </w:t>
            </w:r>
          </w:p>
          <w:p w:rsidR="00A131E4" w:rsidRDefault="00DC1C83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Ugostiteljska djelatnost </w:t>
            </w:r>
          </w:p>
          <w:p w:rsidR="00A131E4" w:rsidRDefault="00DC1C83">
            <w:pPr>
              <w:numPr>
                <w:ilvl w:val="0"/>
                <w:numId w:val="1"/>
              </w:numPr>
              <w:ind w:hanging="360"/>
            </w:pPr>
            <w:r>
              <w:t xml:space="preserve">Djelatnost trgovine </w:t>
            </w:r>
          </w:p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4309"/>
        </w:trPr>
        <w:tc>
          <w:tcPr>
            <w:tcW w:w="3824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>Opis ponude (artikli/proizvodi, meni, popis jela/pića, cjenik)</w:t>
            </w:r>
            <w:r w:rsidR="00141824">
              <w:t xml:space="preserve"> i posebnosti</w:t>
            </w:r>
            <w:r>
              <w:t xml:space="preserve">: </w:t>
            </w:r>
          </w:p>
        </w:tc>
        <w:tc>
          <w:tcPr>
            <w:tcW w:w="6635" w:type="dxa"/>
          </w:tcPr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</w:tc>
      </w:tr>
      <w:tr w:rsidR="00A131E4" w:rsidTr="00141824">
        <w:trPr>
          <w:trHeight w:val="4306"/>
        </w:trPr>
        <w:tc>
          <w:tcPr>
            <w:tcW w:w="10459" w:type="dxa"/>
            <w:gridSpan w:val="2"/>
          </w:tcPr>
          <w:p w:rsidR="00A131E4" w:rsidRDefault="00DC1C83">
            <w:r>
              <w:lastRenderedPageBreak/>
              <w:t xml:space="preserve">Ponuditelj se obvezuje da će poštovati Zakone </w:t>
            </w:r>
            <w:r w:rsidR="00141824">
              <w:t>i</w:t>
            </w:r>
            <w:bookmarkStart w:id="0" w:name="_GoBack"/>
            <w:bookmarkEnd w:id="0"/>
            <w:r>
              <w:t xml:space="preserve"> propise Republike Hrvatske vezane uz prodaju proizvoda. 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pPr>
              <w:spacing w:line="239" w:lineRule="auto"/>
              <w:jc w:val="both"/>
            </w:pPr>
            <w: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141824" w:rsidRDefault="00141824"/>
          <w:p w:rsidR="00A131E4" w:rsidRDefault="00DC1C83">
            <w:r>
              <w:t xml:space="preserve">Mjesto i datum:                                                                                                                               Potpis i pečat izlagača: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  <w:p w:rsidR="00A131E4" w:rsidRDefault="00DC1C83">
            <w:r>
              <w:t xml:space="preserve"> </w:t>
            </w:r>
          </w:p>
        </w:tc>
      </w:tr>
    </w:tbl>
    <w:p w:rsidR="00A131E4" w:rsidRDefault="00DC1C83">
      <w:pPr>
        <w:jc w:val="both"/>
      </w:pPr>
      <w:r>
        <w:t xml:space="preserve"> </w:t>
      </w:r>
    </w:p>
    <w:p w:rsidR="00A131E4" w:rsidRDefault="00DC1C83">
      <w:pPr>
        <w:spacing w:after="0"/>
        <w:jc w:val="both"/>
      </w:pPr>
      <w:r>
        <w:t xml:space="preserve"> </w:t>
      </w:r>
    </w:p>
    <w:sectPr w:rsidR="00A131E4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4"/>
    <w:rsid w:val="00141824"/>
    <w:rsid w:val="00A131E4"/>
    <w:rsid w:val="00D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Sanela Pliško</cp:lastModifiedBy>
  <cp:revision>2</cp:revision>
  <dcterms:created xsi:type="dcterms:W3CDTF">2019-09-18T10:58:00Z</dcterms:created>
  <dcterms:modified xsi:type="dcterms:W3CDTF">2019-09-18T10:58:00Z</dcterms:modified>
</cp:coreProperties>
</file>